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EB80" w14:textId="42DAC6AE" w:rsidR="00453F6F" w:rsidRPr="00453F6F" w:rsidRDefault="00453F6F" w:rsidP="00453F6F">
      <w:pPr>
        <w:spacing w:after="0" w:line="240" w:lineRule="auto"/>
        <w:jc w:val="center"/>
        <w:rPr>
          <w:rFonts w:ascii="Corbel" w:eastAsia="Times New Roman" w:hAnsi="Corbel" w:cs="Times New Roman"/>
          <w:b/>
          <w:bCs/>
          <w:color w:val="000000"/>
          <w:sz w:val="36"/>
          <w:szCs w:val="36"/>
          <w:shd w:val="clear" w:color="auto" w:fill="FFFFFF"/>
        </w:rPr>
      </w:pPr>
      <w:r w:rsidRPr="00453F6F">
        <w:rPr>
          <w:rFonts w:ascii="Corbel" w:eastAsia="Times New Roman" w:hAnsi="Corbel" w:cs="Times New Roman"/>
          <w:b/>
          <w:bCs/>
          <w:noProof/>
          <w:color w:val="000000"/>
          <w:sz w:val="36"/>
          <w:szCs w:val="36"/>
          <w:shd w:val="clear" w:color="auto" w:fill="FFFFFF"/>
        </w:rPr>
        <w:drawing>
          <wp:anchor distT="0" distB="0" distL="114300" distR="114300" simplePos="0" relativeHeight="251658240" behindDoc="1" locked="0" layoutInCell="1" allowOverlap="1" wp14:anchorId="0804159D" wp14:editId="2890AC11">
            <wp:simplePos x="0" y="0"/>
            <wp:positionH relativeFrom="column">
              <wp:posOffset>4019550</wp:posOffset>
            </wp:positionH>
            <wp:positionV relativeFrom="page">
              <wp:posOffset>742950</wp:posOffset>
            </wp:positionV>
            <wp:extent cx="876300" cy="894080"/>
            <wp:effectExtent l="0" t="0" r="0" b="1270"/>
            <wp:wrapTight wrapText="bothSides">
              <wp:wrapPolygon edited="0">
                <wp:start x="0" y="0"/>
                <wp:lineTo x="0" y="21170"/>
                <wp:lineTo x="21130" y="2117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happy-parrot-dancing-405475105.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76300" cy="894080"/>
                    </a:xfrm>
                    <a:prstGeom prst="rect">
                      <a:avLst/>
                    </a:prstGeom>
                  </pic:spPr>
                </pic:pic>
              </a:graphicData>
            </a:graphic>
          </wp:anchor>
        </w:drawing>
      </w:r>
      <w:r w:rsidRPr="00453F6F">
        <w:rPr>
          <w:rFonts w:ascii="Corbel" w:eastAsia="Times New Roman" w:hAnsi="Corbel" w:cs="Times New Roman"/>
          <w:b/>
          <w:bCs/>
          <w:color w:val="000000"/>
          <w:sz w:val="36"/>
          <w:szCs w:val="36"/>
          <w:shd w:val="clear" w:color="auto" w:fill="FFFFFF"/>
        </w:rPr>
        <w:t>HOW TO HELP THE RAINFOREST</w:t>
      </w:r>
    </w:p>
    <w:p w14:paraId="3951FB83" w14:textId="77777777" w:rsidR="00453F6F" w:rsidRPr="00453F6F" w:rsidRDefault="00453F6F" w:rsidP="00453F6F">
      <w:pPr>
        <w:spacing w:after="0" w:line="240" w:lineRule="auto"/>
        <w:jc w:val="center"/>
        <w:rPr>
          <w:rFonts w:ascii="Corbel" w:eastAsia="Times New Roman" w:hAnsi="Corbel" w:cs="Times New Roman"/>
          <w:color w:val="000000"/>
          <w:sz w:val="27"/>
          <w:szCs w:val="27"/>
          <w:shd w:val="clear" w:color="auto" w:fill="FFFFFF"/>
        </w:rPr>
      </w:pPr>
    </w:p>
    <w:p w14:paraId="0A967E00" w14:textId="77777777" w:rsidR="00453F6F" w:rsidRPr="00453F6F" w:rsidRDefault="00453F6F" w:rsidP="00EB0A57">
      <w:pPr>
        <w:spacing w:after="0" w:line="240" w:lineRule="auto"/>
        <w:rPr>
          <w:rFonts w:ascii="Corbel" w:eastAsia="Times New Roman" w:hAnsi="Corbel" w:cs="Times New Roman"/>
          <w:color w:val="000000"/>
          <w:sz w:val="27"/>
          <w:szCs w:val="27"/>
          <w:shd w:val="clear" w:color="auto" w:fill="FFFFFF"/>
        </w:rPr>
      </w:pPr>
    </w:p>
    <w:p w14:paraId="3CEAA119" w14:textId="77777777" w:rsidR="00453F6F" w:rsidRPr="00453F6F" w:rsidRDefault="00453F6F" w:rsidP="00EB0A57">
      <w:pPr>
        <w:spacing w:after="0" w:line="240" w:lineRule="auto"/>
        <w:rPr>
          <w:rFonts w:ascii="Corbel" w:eastAsia="Times New Roman" w:hAnsi="Corbel" w:cs="Times New Roman"/>
          <w:color w:val="000000"/>
          <w:sz w:val="27"/>
          <w:szCs w:val="27"/>
          <w:shd w:val="clear" w:color="auto" w:fill="FFFFFF"/>
        </w:rPr>
      </w:pPr>
    </w:p>
    <w:p w14:paraId="13050E99" w14:textId="77777777" w:rsidR="00453F6F" w:rsidRPr="00453F6F" w:rsidRDefault="00453F6F" w:rsidP="00EB0A57">
      <w:pPr>
        <w:spacing w:after="0" w:line="240" w:lineRule="auto"/>
        <w:rPr>
          <w:rFonts w:ascii="Corbel" w:eastAsia="Times New Roman" w:hAnsi="Corbel" w:cs="Times New Roman"/>
          <w:color w:val="000000"/>
          <w:sz w:val="27"/>
          <w:szCs w:val="27"/>
          <w:shd w:val="clear" w:color="auto" w:fill="FFFFFF"/>
        </w:rPr>
      </w:pPr>
    </w:p>
    <w:p w14:paraId="6039C69A" w14:textId="103316F9" w:rsidR="00EB0A57" w:rsidRPr="00453F6F" w:rsidRDefault="00EB0A57" w:rsidP="00EB0A57">
      <w:pPr>
        <w:spacing w:after="0" w:line="240" w:lineRule="auto"/>
        <w:rPr>
          <w:rFonts w:ascii="Corbel" w:eastAsia="Times New Roman" w:hAnsi="Corbel" w:cs="Times New Roman"/>
          <w:sz w:val="24"/>
          <w:szCs w:val="24"/>
        </w:rPr>
      </w:pPr>
      <w:r w:rsidRPr="00453F6F">
        <w:rPr>
          <w:rFonts w:ascii="Corbel" w:eastAsia="Times New Roman" w:hAnsi="Corbel" w:cs="Times New Roman"/>
          <w:color w:val="000000"/>
          <w:sz w:val="27"/>
          <w:szCs w:val="27"/>
          <w:shd w:val="clear" w:color="auto" w:fill="FFFFFF"/>
        </w:rPr>
        <w:t>One of the biggest threats to the rainforest today is large-scale logging of rainforest trees. To help decrease the number of trees logged in the rainforest, you can:</w:t>
      </w:r>
    </w:p>
    <w:p w14:paraId="2384DC03" w14:textId="77777777" w:rsidR="00EB0A57" w:rsidRPr="00453F6F" w:rsidRDefault="00EB0A57" w:rsidP="00EB0A57">
      <w:pPr>
        <w:numPr>
          <w:ilvl w:val="0"/>
          <w:numId w:val="1"/>
        </w:numPr>
        <w:spacing w:before="100" w:beforeAutospacing="1" w:after="100" w:afterAutospacing="1" w:line="240" w:lineRule="auto"/>
        <w:rPr>
          <w:rFonts w:ascii="Corbel" w:eastAsia="Times New Roman" w:hAnsi="Corbel" w:cs="Times New Roman"/>
          <w:color w:val="000000"/>
          <w:sz w:val="27"/>
          <w:szCs w:val="27"/>
        </w:rPr>
      </w:pPr>
      <w:r w:rsidRPr="00453F6F">
        <w:rPr>
          <w:rFonts w:ascii="Corbel" w:eastAsia="Times New Roman" w:hAnsi="Corbel" w:cs="Times New Roman"/>
          <w:color w:val="000000"/>
          <w:sz w:val="27"/>
          <w:szCs w:val="27"/>
        </w:rPr>
        <w:t>avoid buying products made from "exotic woods" that grow in the rainforest. These include Mahogany, Teak, Rosewood, Sitka Spruce, and Western Red Cedar.</w:t>
      </w:r>
    </w:p>
    <w:p w14:paraId="3AF91F4E" w14:textId="77777777" w:rsidR="00EB0A57" w:rsidRPr="00453F6F" w:rsidRDefault="00EB0A57" w:rsidP="00EB0A57">
      <w:pPr>
        <w:numPr>
          <w:ilvl w:val="0"/>
          <w:numId w:val="1"/>
        </w:numPr>
        <w:spacing w:before="100" w:beforeAutospacing="1" w:after="100" w:afterAutospacing="1" w:line="240" w:lineRule="auto"/>
        <w:rPr>
          <w:rFonts w:ascii="Corbel" w:eastAsia="Times New Roman" w:hAnsi="Corbel" w:cs="Times New Roman"/>
          <w:color w:val="000000"/>
          <w:sz w:val="27"/>
          <w:szCs w:val="27"/>
        </w:rPr>
      </w:pPr>
      <w:r w:rsidRPr="00453F6F">
        <w:rPr>
          <w:rFonts w:ascii="Corbel" w:eastAsia="Times New Roman" w:hAnsi="Corbel" w:cs="Times New Roman"/>
          <w:color w:val="000000"/>
          <w:sz w:val="27"/>
          <w:szCs w:val="27"/>
        </w:rPr>
        <w:t>use recycled paper (or tree-free paper made from cotton, straw, or other substances)</w:t>
      </w:r>
    </w:p>
    <w:p w14:paraId="0232C05E" w14:textId="77777777" w:rsidR="00EB0A57" w:rsidRPr="00453F6F" w:rsidRDefault="00EB0A57" w:rsidP="00EB0A57">
      <w:pPr>
        <w:numPr>
          <w:ilvl w:val="0"/>
          <w:numId w:val="1"/>
        </w:numPr>
        <w:spacing w:before="100" w:beforeAutospacing="1" w:after="100" w:afterAutospacing="1" w:line="240" w:lineRule="auto"/>
        <w:rPr>
          <w:rFonts w:ascii="Corbel" w:eastAsia="Times New Roman" w:hAnsi="Corbel" w:cs="Times New Roman"/>
          <w:color w:val="000000"/>
          <w:sz w:val="27"/>
          <w:szCs w:val="27"/>
        </w:rPr>
      </w:pPr>
      <w:r w:rsidRPr="00453F6F">
        <w:rPr>
          <w:rFonts w:ascii="Corbel" w:eastAsia="Times New Roman" w:hAnsi="Corbel" w:cs="Times New Roman"/>
          <w:color w:val="000000"/>
          <w:sz w:val="27"/>
          <w:szCs w:val="27"/>
        </w:rPr>
        <w:t>recycle paper goods at home and at school</w:t>
      </w:r>
    </w:p>
    <w:p w14:paraId="700A7F22" w14:textId="77777777" w:rsidR="00EB0A57" w:rsidRPr="00453F6F" w:rsidRDefault="00EB0A57" w:rsidP="00EB0A57">
      <w:pPr>
        <w:spacing w:after="0" w:line="240" w:lineRule="auto"/>
        <w:rPr>
          <w:rFonts w:ascii="Corbel" w:eastAsia="Times New Roman" w:hAnsi="Corbel" w:cs="Times New Roman"/>
          <w:sz w:val="24"/>
          <w:szCs w:val="24"/>
        </w:rPr>
      </w:pPr>
      <w:r w:rsidRPr="00453F6F">
        <w:rPr>
          <w:rFonts w:ascii="Corbel" w:eastAsia="Times New Roman" w:hAnsi="Corbel" w:cs="Times New Roman"/>
          <w:color w:val="000000"/>
          <w:sz w:val="27"/>
          <w:szCs w:val="27"/>
          <w:shd w:val="clear" w:color="auto" w:fill="FFFFFF"/>
        </w:rPr>
        <w:t>Another way you can help is by using fewer products made from oil. When oil is drilled and piped in the rainforest, it causes a lot of pollution to the water and ground there. One out of every four gallons of oil coming into the U.S. comes from the Amazon rainforest. Try to do the following:</w:t>
      </w:r>
    </w:p>
    <w:p w14:paraId="5DBC22E7" w14:textId="77777777" w:rsidR="00EB0A57" w:rsidRPr="00453F6F" w:rsidRDefault="00EB0A57" w:rsidP="00EB0A57">
      <w:pPr>
        <w:numPr>
          <w:ilvl w:val="0"/>
          <w:numId w:val="2"/>
        </w:numPr>
        <w:spacing w:before="100" w:beforeAutospacing="1" w:after="100" w:afterAutospacing="1" w:line="240" w:lineRule="auto"/>
        <w:rPr>
          <w:rFonts w:ascii="Corbel" w:eastAsia="Times New Roman" w:hAnsi="Corbel" w:cs="Times New Roman"/>
          <w:color w:val="000000"/>
          <w:sz w:val="27"/>
          <w:szCs w:val="27"/>
        </w:rPr>
      </w:pPr>
      <w:r w:rsidRPr="00453F6F">
        <w:rPr>
          <w:rFonts w:ascii="Corbel" w:eastAsia="Times New Roman" w:hAnsi="Corbel" w:cs="Times New Roman"/>
          <w:color w:val="000000"/>
          <w:sz w:val="27"/>
          <w:szCs w:val="27"/>
        </w:rPr>
        <w:t>walk or ride your bike when you can. If you can't do that, keep gasoline use to a minimum by carpooling or taking a bus.</w:t>
      </w:r>
    </w:p>
    <w:p w14:paraId="1593E9E3" w14:textId="77777777" w:rsidR="00EB0A57" w:rsidRPr="00453F6F" w:rsidRDefault="00EB0A57" w:rsidP="00EB0A57">
      <w:pPr>
        <w:numPr>
          <w:ilvl w:val="0"/>
          <w:numId w:val="2"/>
        </w:numPr>
        <w:spacing w:before="100" w:beforeAutospacing="1" w:after="100" w:afterAutospacing="1" w:line="240" w:lineRule="auto"/>
        <w:rPr>
          <w:rFonts w:ascii="Corbel" w:eastAsia="Times New Roman" w:hAnsi="Corbel" w:cs="Times New Roman"/>
          <w:color w:val="000000"/>
          <w:sz w:val="27"/>
          <w:szCs w:val="27"/>
        </w:rPr>
      </w:pPr>
      <w:r w:rsidRPr="00453F6F">
        <w:rPr>
          <w:rFonts w:ascii="Corbel" w:eastAsia="Times New Roman" w:hAnsi="Corbel" w:cs="Times New Roman"/>
          <w:color w:val="000000"/>
          <w:sz w:val="27"/>
          <w:szCs w:val="27"/>
        </w:rPr>
        <w:t>use glass instead of plastic (which is made from oil). If you have to use plastic bottles, utensils, etc., recycle them.</w:t>
      </w:r>
    </w:p>
    <w:p w14:paraId="66806781" w14:textId="2B40F317" w:rsidR="003C5A22" w:rsidRPr="00453F6F" w:rsidRDefault="00EB0A57" w:rsidP="00EB0A57">
      <w:pPr>
        <w:rPr>
          <w:rFonts w:ascii="Corbel" w:eastAsia="Times New Roman" w:hAnsi="Corbel" w:cs="Times New Roman"/>
          <w:color w:val="000000"/>
          <w:sz w:val="27"/>
          <w:szCs w:val="27"/>
          <w:shd w:val="clear" w:color="auto" w:fill="FFFFFF"/>
        </w:rPr>
      </w:pPr>
      <w:r w:rsidRPr="00453F6F">
        <w:rPr>
          <w:rFonts w:ascii="Corbel" w:eastAsia="Times New Roman" w:hAnsi="Corbel" w:cs="Times New Roman"/>
          <w:color w:val="000000"/>
          <w:sz w:val="27"/>
          <w:szCs w:val="27"/>
          <w:shd w:val="clear" w:color="auto" w:fill="FFFFFF"/>
        </w:rPr>
        <w:t>Cattle farming in the rainforest leads to large-scale "slash-and-burn" practices in the Amazon: the rainforest is set on fire to clear away the trees and other plants, and then grass is planted for cows to eat. The meat from these cows often comes to the U.S. for fast food burgers, frozen dinners, and other products. Every hamburger patty from the rainforest means 55 square feet of rainforest land has been destroyed. Try to:</w:t>
      </w:r>
    </w:p>
    <w:p w14:paraId="09262717" w14:textId="4C219EAC" w:rsidR="00EB0A57" w:rsidRPr="00453F6F" w:rsidRDefault="00EB0A57" w:rsidP="00EB0A57">
      <w:pPr>
        <w:numPr>
          <w:ilvl w:val="0"/>
          <w:numId w:val="3"/>
        </w:numPr>
        <w:spacing w:before="100" w:beforeAutospacing="1" w:after="100" w:afterAutospacing="1" w:line="240" w:lineRule="auto"/>
        <w:rPr>
          <w:rFonts w:ascii="Corbel" w:eastAsia="Times New Roman" w:hAnsi="Corbel" w:cs="Times New Roman"/>
          <w:color w:val="000000"/>
          <w:sz w:val="27"/>
          <w:szCs w:val="27"/>
        </w:rPr>
      </w:pPr>
      <w:r w:rsidRPr="00453F6F">
        <w:rPr>
          <w:rFonts w:ascii="Corbel" w:eastAsia="Times New Roman" w:hAnsi="Corbel" w:cs="Times New Roman"/>
          <w:color w:val="000000"/>
          <w:sz w:val="27"/>
          <w:szCs w:val="27"/>
        </w:rPr>
        <w:t>find out where the meat you eat comes from. In the grocery store, look to see if you can find this information on food packaging.</w:t>
      </w:r>
    </w:p>
    <w:p w14:paraId="17B6594D" w14:textId="2F2DEC28" w:rsidR="00EB0A57" w:rsidRPr="00453F6F" w:rsidRDefault="00EB0A57" w:rsidP="00EB0A57">
      <w:pPr>
        <w:numPr>
          <w:ilvl w:val="0"/>
          <w:numId w:val="3"/>
        </w:numPr>
        <w:spacing w:before="100" w:beforeAutospacing="1" w:after="100" w:afterAutospacing="1" w:line="240" w:lineRule="auto"/>
        <w:rPr>
          <w:rFonts w:ascii="Corbel" w:eastAsia="Times New Roman" w:hAnsi="Corbel" w:cs="Times New Roman"/>
          <w:color w:val="000000"/>
          <w:sz w:val="27"/>
          <w:szCs w:val="27"/>
        </w:rPr>
      </w:pPr>
      <w:r w:rsidRPr="00453F6F">
        <w:rPr>
          <w:rFonts w:ascii="Corbel" w:eastAsia="Times New Roman" w:hAnsi="Corbel" w:cs="Times New Roman"/>
          <w:color w:val="000000"/>
          <w:sz w:val="27"/>
          <w:szCs w:val="27"/>
        </w:rPr>
        <w:t>if possible,</w:t>
      </w:r>
      <w:bookmarkStart w:id="0" w:name="_GoBack"/>
      <w:bookmarkEnd w:id="0"/>
      <w:r w:rsidRPr="00453F6F">
        <w:rPr>
          <w:rFonts w:ascii="Corbel" w:eastAsia="Times New Roman" w:hAnsi="Corbel" w:cs="Times New Roman"/>
          <w:color w:val="000000"/>
          <w:sz w:val="27"/>
          <w:szCs w:val="27"/>
        </w:rPr>
        <w:t>write letters to fast-food restaurants and other food manufacturers asking them not to buy beef from the rainforest if they're doing so now.</w:t>
      </w:r>
    </w:p>
    <w:p w14:paraId="75BA8B66" w14:textId="77777777" w:rsidR="00EB0A57" w:rsidRPr="00453F6F" w:rsidRDefault="00EB0A57" w:rsidP="00EB0A57">
      <w:pPr>
        <w:rPr>
          <w:rFonts w:ascii="Corbel" w:hAnsi="Corbel"/>
        </w:rPr>
      </w:pPr>
    </w:p>
    <w:sectPr w:rsidR="00EB0A57" w:rsidRPr="0045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2954"/>
    <w:multiLevelType w:val="multilevel"/>
    <w:tmpl w:val="746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53F10"/>
    <w:multiLevelType w:val="multilevel"/>
    <w:tmpl w:val="08B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96AF4"/>
    <w:multiLevelType w:val="multilevel"/>
    <w:tmpl w:val="B34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57"/>
    <w:rsid w:val="003C5A22"/>
    <w:rsid w:val="00453F6F"/>
    <w:rsid w:val="00EB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1EEC"/>
  <w15:chartTrackingRefBased/>
  <w15:docId w15:val="{1169ACC6-2211-475E-8838-4F7DE358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2540">
      <w:bodyDiv w:val="1"/>
      <w:marLeft w:val="0"/>
      <w:marRight w:val="0"/>
      <w:marTop w:val="0"/>
      <w:marBottom w:val="0"/>
      <w:divBdr>
        <w:top w:val="none" w:sz="0" w:space="0" w:color="auto"/>
        <w:left w:val="none" w:sz="0" w:space="0" w:color="auto"/>
        <w:bottom w:val="none" w:sz="0" w:space="0" w:color="auto"/>
        <w:right w:val="none" w:sz="0" w:space="0" w:color="auto"/>
      </w:divBdr>
    </w:div>
    <w:div w:id="11256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domainpictures.net/view-image.php?image=160719&amp;picture=ilustracao-clipe-touca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Bitler</dc:creator>
  <cp:keywords/>
  <dc:description/>
  <cp:lastModifiedBy>Jodi Bitler</cp:lastModifiedBy>
  <cp:revision>2</cp:revision>
  <dcterms:created xsi:type="dcterms:W3CDTF">2020-04-18T18:32:00Z</dcterms:created>
  <dcterms:modified xsi:type="dcterms:W3CDTF">2020-04-22T18:41:00Z</dcterms:modified>
</cp:coreProperties>
</file>